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6521"/>
        <w:gridCol w:w="1276"/>
      </w:tblGrid>
      <w:tr w:rsidR="005F24CF" w:rsidRPr="00062201" w:rsidTr="00F31B82">
        <w:trPr>
          <w:jc w:val="center"/>
        </w:trPr>
        <w:tc>
          <w:tcPr>
            <w:tcW w:w="1605" w:type="dxa"/>
            <w:vAlign w:val="center"/>
          </w:tcPr>
          <w:p w:rsidR="005F24CF" w:rsidRPr="00062201" w:rsidRDefault="005F24CF" w:rsidP="00F31B82">
            <w:pPr>
              <w:jc w:val="center"/>
              <w:rPr>
                <w:szCs w:val="23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5F24CF" w:rsidRPr="00062201" w:rsidRDefault="005F24CF" w:rsidP="00F31B82">
            <w:pPr>
              <w:tabs>
                <w:tab w:val="center" w:pos="2975"/>
              </w:tabs>
              <w:ind w:right="-68"/>
              <w:jc w:val="center"/>
              <w:rPr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5F24CF" w:rsidRPr="00062201" w:rsidRDefault="005F24CF" w:rsidP="00F31B82">
            <w:pPr>
              <w:jc w:val="center"/>
              <w:rPr>
                <w:szCs w:val="23"/>
              </w:rPr>
            </w:pPr>
          </w:p>
        </w:tc>
      </w:tr>
    </w:tbl>
    <w:p w:rsidR="005F24CF" w:rsidRDefault="005F24CF" w:rsidP="005F24CF"/>
    <w:p w:rsidR="005F24CF" w:rsidRDefault="005F24CF" w:rsidP="005F24CF"/>
    <w:p w:rsidR="005F24CF" w:rsidRDefault="005F24CF" w:rsidP="005022A1">
      <w:r>
        <w:rPr>
          <w:szCs w:val="23"/>
        </w:rPr>
        <w:tab/>
      </w:r>
      <w:r>
        <w:rPr>
          <w:szCs w:val="23"/>
        </w:rPr>
        <w:tab/>
      </w:r>
      <w:r w:rsidR="00CB3C72">
        <w:rPr>
          <w:szCs w:val="23"/>
        </w:rPr>
        <w:tab/>
      </w:r>
      <w:r w:rsidR="00CB3C72">
        <w:rPr>
          <w:szCs w:val="23"/>
        </w:rPr>
        <w:tab/>
      </w:r>
      <w:r w:rsidR="00CB3C72">
        <w:rPr>
          <w:szCs w:val="23"/>
        </w:rPr>
        <w:tab/>
      </w:r>
      <w:r w:rsidR="00CB3C72">
        <w:rPr>
          <w:szCs w:val="23"/>
        </w:rPr>
        <w:tab/>
      </w:r>
      <w:r w:rsidR="00CB3C72">
        <w:rPr>
          <w:szCs w:val="23"/>
        </w:rPr>
        <w:tab/>
      </w:r>
      <w:r>
        <w:rPr>
          <w:szCs w:val="23"/>
        </w:rPr>
        <w:t xml:space="preserve"> </w:t>
      </w:r>
    </w:p>
    <w:p w:rsidR="005022A1" w:rsidRDefault="005022A1" w:rsidP="00502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FF0000"/>
          <w:sz w:val="48"/>
          <w:szCs w:val="48"/>
        </w:rPr>
      </w:pPr>
      <w:r w:rsidRPr="003D25F9">
        <w:rPr>
          <w:rFonts w:ascii="Arial Black" w:hAnsi="Arial Black"/>
          <w:b/>
          <w:color w:val="FF0000"/>
          <w:sz w:val="48"/>
          <w:szCs w:val="48"/>
        </w:rPr>
        <w:t>CENTRO RACCOLTA MATERIALI</w:t>
      </w:r>
    </w:p>
    <w:p w:rsidR="00903752" w:rsidRDefault="00903752" w:rsidP="00502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FF0000"/>
          <w:sz w:val="48"/>
          <w:szCs w:val="48"/>
        </w:rPr>
      </w:pPr>
      <w:r>
        <w:rPr>
          <w:rFonts w:ascii="Arial Black" w:hAnsi="Arial Black"/>
          <w:b/>
          <w:color w:val="FF0000"/>
          <w:sz w:val="48"/>
          <w:szCs w:val="48"/>
        </w:rPr>
        <w:t xml:space="preserve">ROVERE’ DELLA LUNA </w:t>
      </w:r>
    </w:p>
    <w:p w:rsidR="00903752" w:rsidRPr="003D25F9" w:rsidRDefault="00903752" w:rsidP="00502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color w:val="FF0000"/>
          <w:sz w:val="48"/>
          <w:szCs w:val="48"/>
        </w:rPr>
      </w:pPr>
      <w:r>
        <w:rPr>
          <w:rFonts w:ascii="Arial Black" w:hAnsi="Arial Black"/>
          <w:b/>
          <w:color w:val="FF0000"/>
          <w:sz w:val="48"/>
          <w:szCs w:val="48"/>
        </w:rPr>
        <w:t>DA 01.01.2025</w:t>
      </w:r>
    </w:p>
    <w:p w:rsidR="005022A1" w:rsidRDefault="005022A1" w:rsidP="005022A1">
      <w:pPr>
        <w:rPr>
          <w:sz w:val="48"/>
          <w:szCs w:val="48"/>
        </w:rPr>
      </w:pPr>
    </w:p>
    <w:p w:rsidR="005022A1" w:rsidRDefault="005022A1" w:rsidP="005022A1">
      <w:pPr>
        <w:jc w:val="center"/>
        <w:rPr>
          <w:rFonts w:ascii="Arial Black" w:hAnsi="Arial Black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022A1" w:rsidRPr="00104842" w:rsidTr="00A2631B">
        <w:trPr>
          <w:jc w:val="center"/>
        </w:trPr>
        <w:tc>
          <w:tcPr>
            <w:tcW w:w="4889" w:type="dxa"/>
            <w:shd w:val="clear" w:color="auto" w:fill="FFFF99"/>
            <w:vAlign w:val="center"/>
          </w:tcPr>
          <w:p w:rsidR="005022A1" w:rsidRPr="003F6E06" w:rsidRDefault="005022A1" w:rsidP="005022A1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4889" w:type="dxa"/>
            <w:shd w:val="clear" w:color="auto" w:fill="FFFF99"/>
            <w:vAlign w:val="center"/>
          </w:tcPr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F6E06">
              <w:rPr>
                <w:rFonts w:ascii="Arial Black" w:hAnsi="Arial Black"/>
                <w:sz w:val="40"/>
                <w:szCs w:val="40"/>
              </w:rPr>
              <w:t>ORARIO DI APERTURA</w:t>
            </w:r>
          </w:p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5022A1" w:rsidRPr="00104842" w:rsidTr="00A2631B">
        <w:trPr>
          <w:jc w:val="center"/>
        </w:trPr>
        <w:tc>
          <w:tcPr>
            <w:tcW w:w="4889" w:type="dxa"/>
            <w:vAlign w:val="center"/>
          </w:tcPr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5022A1" w:rsidRPr="003F6E06" w:rsidRDefault="00903752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F6E06">
              <w:rPr>
                <w:rFonts w:ascii="Arial Black" w:hAnsi="Arial Black"/>
                <w:sz w:val="40"/>
                <w:szCs w:val="40"/>
              </w:rPr>
              <w:t>Martedì</w:t>
            </w:r>
          </w:p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4889" w:type="dxa"/>
            <w:vAlign w:val="center"/>
          </w:tcPr>
          <w:p w:rsidR="005022A1" w:rsidRPr="003F6E06" w:rsidRDefault="00AA526A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F6E06">
              <w:rPr>
                <w:rFonts w:ascii="Arial Black" w:hAnsi="Arial Black"/>
                <w:sz w:val="40"/>
                <w:szCs w:val="40"/>
              </w:rPr>
              <w:t>09</w:t>
            </w:r>
            <w:r w:rsidR="005022A1" w:rsidRPr="003F6E06">
              <w:rPr>
                <w:rFonts w:ascii="Arial Black" w:hAnsi="Arial Black"/>
                <w:sz w:val="40"/>
                <w:szCs w:val="40"/>
              </w:rPr>
              <w:t>.00 – 12.00</w:t>
            </w:r>
          </w:p>
        </w:tc>
      </w:tr>
      <w:tr w:rsidR="005022A1" w:rsidRPr="00104842" w:rsidTr="00A2631B">
        <w:trPr>
          <w:jc w:val="center"/>
        </w:trPr>
        <w:tc>
          <w:tcPr>
            <w:tcW w:w="4889" w:type="dxa"/>
            <w:vAlign w:val="center"/>
          </w:tcPr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F6E06">
              <w:rPr>
                <w:rFonts w:ascii="Arial Black" w:hAnsi="Arial Black"/>
                <w:sz w:val="40"/>
                <w:szCs w:val="40"/>
              </w:rPr>
              <w:t>Mercoledì</w:t>
            </w:r>
          </w:p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4889" w:type="dxa"/>
            <w:vAlign w:val="center"/>
          </w:tcPr>
          <w:p w:rsidR="005022A1" w:rsidRPr="003F6E06" w:rsidRDefault="00903752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F6E06">
              <w:rPr>
                <w:rFonts w:ascii="Arial Black" w:hAnsi="Arial Black"/>
                <w:sz w:val="40"/>
                <w:szCs w:val="40"/>
              </w:rPr>
              <w:t>13.3</w:t>
            </w:r>
            <w:r w:rsidR="005022A1" w:rsidRPr="003F6E06">
              <w:rPr>
                <w:rFonts w:ascii="Arial Black" w:hAnsi="Arial Black"/>
                <w:sz w:val="40"/>
                <w:szCs w:val="40"/>
              </w:rPr>
              <w:t>0 – 17</w:t>
            </w:r>
            <w:r w:rsidRPr="003F6E06">
              <w:rPr>
                <w:rFonts w:ascii="Arial Black" w:hAnsi="Arial Black"/>
                <w:sz w:val="40"/>
                <w:szCs w:val="40"/>
              </w:rPr>
              <w:t>.3</w:t>
            </w:r>
            <w:r w:rsidR="005022A1" w:rsidRPr="003F6E06">
              <w:rPr>
                <w:rFonts w:ascii="Arial Black" w:hAnsi="Arial Black"/>
                <w:sz w:val="40"/>
                <w:szCs w:val="40"/>
              </w:rPr>
              <w:t>0</w:t>
            </w:r>
          </w:p>
        </w:tc>
      </w:tr>
      <w:tr w:rsidR="005022A1" w:rsidRPr="00104842" w:rsidTr="00A2631B">
        <w:trPr>
          <w:jc w:val="center"/>
        </w:trPr>
        <w:tc>
          <w:tcPr>
            <w:tcW w:w="4889" w:type="dxa"/>
            <w:vAlign w:val="center"/>
          </w:tcPr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F6E06">
              <w:rPr>
                <w:rFonts w:ascii="Arial Black" w:hAnsi="Arial Black"/>
                <w:sz w:val="40"/>
                <w:szCs w:val="40"/>
              </w:rPr>
              <w:t>Sabato</w:t>
            </w:r>
          </w:p>
          <w:p w:rsidR="005022A1" w:rsidRPr="003F6E06" w:rsidRDefault="005022A1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4889" w:type="dxa"/>
            <w:vAlign w:val="center"/>
          </w:tcPr>
          <w:p w:rsidR="005022A1" w:rsidRPr="003F6E06" w:rsidRDefault="00AA526A" w:rsidP="00A2631B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3F6E06">
              <w:rPr>
                <w:rFonts w:ascii="Arial Black" w:hAnsi="Arial Black"/>
                <w:sz w:val="40"/>
                <w:szCs w:val="40"/>
              </w:rPr>
              <w:t>09</w:t>
            </w:r>
            <w:r w:rsidR="005022A1" w:rsidRPr="003F6E06">
              <w:rPr>
                <w:rFonts w:ascii="Arial Black" w:hAnsi="Arial Black"/>
                <w:sz w:val="40"/>
                <w:szCs w:val="40"/>
              </w:rPr>
              <w:t>.00 – 12.00</w:t>
            </w:r>
          </w:p>
        </w:tc>
      </w:tr>
    </w:tbl>
    <w:p w:rsidR="005022A1" w:rsidRDefault="005022A1" w:rsidP="005022A1">
      <w:pPr>
        <w:jc w:val="center"/>
        <w:rPr>
          <w:rFonts w:ascii="Arial Black" w:hAnsi="Arial Black"/>
          <w:sz w:val="28"/>
          <w:szCs w:val="28"/>
        </w:rPr>
      </w:pPr>
    </w:p>
    <w:p w:rsidR="00F31B82" w:rsidRDefault="00F31B82"/>
    <w:sectPr w:rsidR="00F31B82" w:rsidSect="00F31B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F24CF"/>
    <w:rsid w:val="002624A7"/>
    <w:rsid w:val="00275BC8"/>
    <w:rsid w:val="002D4E73"/>
    <w:rsid w:val="003B3C3B"/>
    <w:rsid w:val="003F6E06"/>
    <w:rsid w:val="00407B99"/>
    <w:rsid w:val="00493873"/>
    <w:rsid w:val="004A6F70"/>
    <w:rsid w:val="004F0425"/>
    <w:rsid w:val="005022A1"/>
    <w:rsid w:val="005627CD"/>
    <w:rsid w:val="00573239"/>
    <w:rsid w:val="005867A4"/>
    <w:rsid w:val="005C35C9"/>
    <w:rsid w:val="005E63A2"/>
    <w:rsid w:val="005F24CF"/>
    <w:rsid w:val="00601A4F"/>
    <w:rsid w:val="00665FF1"/>
    <w:rsid w:val="00672991"/>
    <w:rsid w:val="006A5B48"/>
    <w:rsid w:val="007614DB"/>
    <w:rsid w:val="007618AC"/>
    <w:rsid w:val="007A2B81"/>
    <w:rsid w:val="008209D2"/>
    <w:rsid w:val="00844B86"/>
    <w:rsid w:val="00903752"/>
    <w:rsid w:val="009232E3"/>
    <w:rsid w:val="009A32BA"/>
    <w:rsid w:val="00A2341C"/>
    <w:rsid w:val="00AA526A"/>
    <w:rsid w:val="00AF05B7"/>
    <w:rsid w:val="00B806CF"/>
    <w:rsid w:val="00BA33A6"/>
    <w:rsid w:val="00BB71C0"/>
    <w:rsid w:val="00CB3C72"/>
    <w:rsid w:val="00D07439"/>
    <w:rsid w:val="00D84D4C"/>
    <w:rsid w:val="00D963AA"/>
    <w:rsid w:val="00E422A8"/>
    <w:rsid w:val="00E46D28"/>
    <w:rsid w:val="00F3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18ABE7-5E89-4594-A328-F8AF335D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4CF"/>
    <w:pPr>
      <w:spacing w:after="0" w:line="240" w:lineRule="auto"/>
    </w:pPr>
    <w:rPr>
      <w:rFonts w:ascii="Tahoma" w:eastAsia="Times New Roman" w:hAnsi="Tahoma" w:cs="Tahoma"/>
      <w:sz w:val="23"/>
      <w:szCs w:val="15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F24CF"/>
    <w:pPr>
      <w:keepNext/>
      <w:tabs>
        <w:tab w:val="center" w:pos="3552"/>
      </w:tabs>
      <w:overflowPunct w:val="0"/>
      <w:autoSpaceDE w:val="0"/>
      <w:autoSpaceDN w:val="0"/>
      <w:adjustRightInd w:val="0"/>
      <w:spacing w:line="360" w:lineRule="auto"/>
      <w:ind w:right="-68"/>
      <w:textAlignment w:val="baseline"/>
      <w:outlineLvl w:val="1"/>
    </w:pPr>
    <w:rPr>
      <w:rFonts w:ascii="Comic Sans MS" w:hAnsi="Comic Sans MS" w:cs="Times New Roman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F24CF"/>
    <w:pPr>
      <w:keepNext/>
      <w:tabs>
        <w:tab w:val="center" w:pos="3552"/>
      </w:tabs>
      <w:overflowPunct w:val="0"/>
      <w:autoSpaceDE w:val="0"/>
      <w:autoSpaceDN w:val="0"/>
      <w:adjustRightInd w:val="0"/>
      <w:ind w:right="-425"/>
      <w:jc w:val="both"/>
      <w:textAlignment w:val="baseline"/>
      <w:outlineLvl w:val="2"/>
    </w:pPr>
    <w:rPr>
      <w:rFonts w:ascii="Comic Sans MS" w:hAnsi="Comic Sans MS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F24CF"/>
    <w:rPr>
      <w:rFonts w:ascii="Comic Sans MS" w:eastAsia="Times New Roman" w:hAnsi="Comic Sans MS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F24CF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F24CF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F24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5F24CF"/>
    <w:pPr>
      <w:ind w:left="1260" w:hanging="1260"/>
    </w:pPr>
    <w:rPr>
      <w:rFonts w:ascii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F24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4CF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4C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debora.cerana</dc:creator>
  <cp:lastModifiedBy>Debora Cerana 1</cp:lastModifiedBy>
  <cp:revision>26</cp:revision>
  <cp:lastPrinted>2024-12-23T08:39:00Z</cp:lastPrinted>
  <dcterms:created xsi:type="dcterms:W3CDTF">2016-12-13T10:03:00Z</dcterms:created>
  <dcterms:modified xsi:type="dcterms:W3CDTF">2024-12-23T08:43:00Z</dcterms:modified>
</cp:coreProperties>
</file>